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EF" w:rsidRPr="005D3DEF" w:rsidRDefault="005D3DEF" w:rsidP="005D3D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fldChar w:fldCharType="begin"/>
      </w:r>
      <w:r w:rsidRPr="005D3D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5D3D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fldChar w:fldCharType="separate"/>
      </w:r>
      <w:r w:rsidRPr="005D3DEF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</w:rPr>
        <w:t>Исчерпывающий перечень</w:t>
      </w:r>
      <w:r w:rsidRPr="005D3DEF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</w:rPr>
        <w:t xml:space="preserve"> сведений, которые могут запрашиваться контрольным (надзорным) органом у контролируемого лица</w:t>
      </w:r>
      <w:r w:rsidRPr="005D3D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fldChar w:fldCharType="end"/>
      </w:r>
    </w:p>
    <w:p w:rsidR="005D3DEF" w:rsidRPr="005D3DEF" w:rsidRDefault="005D3DEF" w:rsidP="005D3DEF">
      <w:pPr>
        <w:shd w:val="clear" w:color="auto" w:fill="FFFFFF"/>
        <w:spacing w:before="20" w:after="0" w:line="288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емых администрацией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Белоануйского</w:t>
      </w:r>
      <w:proofErr w:type="spell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этом случае указанные лица знакомятся с объяснениями, при необходимости дополняют текст, делают отметку о том, </w:t>
      </w: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что инспектор с их слов записал верно, и подписывают документ, указывая дату и место его составления;</w:t>
      </w:r>
      <w:proofErr w:type="gramEnd"/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в случае,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сомнения</w:t>
      </w:r>
      <w:proofErr w:type="gram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в случае, если в ходе документарной проверки выявлены ошибки и (или) противоречия в представленных контролируемым лицом </w:t>
      </w: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документах</w:t>
      </w:r>
      <w:proofErr w:type="gram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</w:t>
      </w: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сведений, документов, если иное не предусмотрено федеральными законами, а </w:t>
      </w: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</w:t>
      </w:r>
      <w:proofErr w:type="gramEnd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D3DEF" w:rsidRPr="005D3DEF" w:rsidRDefault="005D3DEF" w:rsidP="005D3DEF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DEF">
        <w:rPr>
          <w:rFonts w:ascii="Times New Roman" w:eastAsia="Times New Roman" w:hAnsi="Times New Roman" w:cs="Times New Roman"/>
          <w:color w:val="333333"/>
          <w:sz w:val="24"/>
          <w:szCs w:val="24"/>
        </w:rPr>
        <w:t>5) документов, информации ранее даты начала проведения контрольного мероприятия</w:t>
      </w:r>
    </w:p>
    <w:p w:rsidR="00A67876" w:rsidRPr="005D3DEF" w:rsidRDefault="00A67876" w:rsidP="005D3D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876" w:rsidRPr="005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DEF"/>
    <w:rsid w:val="005D3DEF"/>
    <w:rsid w:val="00A6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D3D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2022-11-24T07:25:00Z</dcterms:created>
  <dcterms:modified xsi:type="dcterms:W3CDTF">2022-11-24T07:39:00Z</dcterms:modified>
</cp:coreProperties>
</file>