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6635F" w14:textId="77777777" w:rsidR="00B1350D" w:rsidRDefault="00B1350D" w:rsidP="00D03C14">
      <w:pPr>
        <w:jc w:val="center"/>
        <w:rPr>
          <w:b/>
          <w:bCs/>
        </w:rPr>
      </w:pPr>
      <w:r>
        <w:rPr>
          <w:b/>
          <w:bCs/>
        </w:rPr>
        <w:t>СОВЕТ ДЕПУТАТОВ</w:t>
      </w:r>
    </w:p>
    <w:p w14:paraId="1BE0FBE0" w14:textId="77777777" w:rsidR="00B1350D" w:rsidRDefault="00B1350D" w:rsidP="00D03C14">
      <w:pPr>
        <w:jc w:val="center"/>
        <w:rPr>
          <w:b/>
          <w:bCs/>
        </w:rPr>
      </w:pPr>
      <w:r>
        <w:rPr>
          <w:b/>
          <w:bCs/>
        </w:rPr>
        <w:t xml:space="preserve"> МУНИЦИПАЛЬНОГО ОБРАЗОВАНИЯ</w:t>
      </w:r>
      <w:r w:rsidR="00D03C14" w:rsidRPr="00D16ADB">
        <w:rPr>
          <w:b/>
          <w:bCs/>
        </w:rPr>
        <w:t xml:space="preserve">   </w:t>
      </w:r>
    </w:p>
    <w:p w14:paraId="1618C339" w14:textId="77777777" w:rsidR="00B1350D" w:rsidRDefault="00B1350D" w:rsidP="00D03C14">
      <w:pPr>
        <w:jc w:val="center"/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Белоануйское</w:t>
      </w:r>
      <w:proofErr w:type="spellEnd"/>
      <w:r>
        <w:rPr>
          <w:b/>
          <w:bCs/>
        </w:rPr>
        <w:t xml:space="preserve"> сельское поселение муниципального образования</w:t>
      </w:r>
    </w:p>
    <w:p w14:paraId="3D04504D" w14:textId="248825A4" w:rsidR="00B1350D" w:rsidRDefault="00B1350D" w:rsidP="00D03C14">
      <w:pPr>
        <w:jc w:val="center"/>
        <w:rPr>
          <w:b/>
          <w:bCs/>
        </w:rPr>
      </w:pPr>
      <w:r>
        <w:rPr>
          <w:b/>
          <w:bCs/>
        </w:rPr>
        <w:t xml:space="preserve"> Усть-Канский район Республики Алтай</w:t>
      </w:r>
    </w:p>
    <w:p w14:paraId="3E00A283" w14:textId="6E39EC78" w:rsidR="00B1350D" w:rsidRDefault="00B1350D" w:rsidP="00D03C14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CA6B10">
        <w:rPr>
          <w:b/>
          <w:bCs/>
        </w:rPr>
        <w:t xml:space="preserve">Шестнадцатое </w:t>
      </w:r>
      <w:r>
        <w:rPr>
          <w:b/>
          <w:bCs/>
        </w:rPr>
        <w:t xml:space="preserve"> (очередное) заседание четвертого созыва</w:t>
      </w:r>
    </w:p>
    <w:p w14:paraId="2E435CDA" w14:textId="6221993D" w:rsidR="00D03C14" w:rsidRPr="00700821" w:rsidRDefault="00D03C14" w:rsidP="00D03C14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</w:t>
      </w:r>
      <w:r w:rsidRPr="00700821">
        <w:rPr>
          <w:b/>
          <w:bCs/>
          <w:sz w:val="28"/>
          <w:szCs w:val="28"/>
        </w:rPr>
        <w:t>РЕШЕНИЕ</w:t>
      </w:r>
    </w:p>
    <w:p w14:paraId="694DD8D5" w14:textId="77777777" w:rsidR="00D03C14" w:rsidRPr="00700821" w:rsidRDefault="00D03C14" w:rsidP="00D03C14">
      <w:pPr>
        <w:jc w:val="center"/>
        <w:rPr>
          <w:b/>
          <w:bCs/>
          <w:sz w:val="28"/>
          <w:szCs w:val="28"/>
        </w:rPr>
      </w:pPr>
    </w:p>
    <w:p w14:paraId="6A8441B6" w14:textId="2FABF9C8" w:rsidR="00D03C14" w:rsidRPr="00700821" w:rsidRDefault="00D03C14" w:rsidP="00D03C14">
      <w:pPr>
        <w:rPr>
          <w:b/>
          <w:bCs/>
          <w:sz w:val="28"/>
          <w:szCs w:val="28"/>
        </w:rPr>
      </w:pPr>
      <w:r w:rsidRPr="00700821">
        <w:rPr>
          <w:b/>
          <w:bCs/>
          <w:sz w:val="28"/>
          <w:szCs w:val="28"/>
        </w:rPr>
        <w:t xml:space="preserve"> </w:t>
      </w:r>
      <w:r w:rsidR="006710BE">
        <w:rPr>
          <w:sz w:val="28"/>
          <w:szCs w:val="28"/>
        </w:rPr>
        <w:t xml:space="preserve">30 ноября </w:t>
      </w:r>
      <w:r w:rsidRPr="00700821">
        <w:rPr>
          <w:sz w:val="28"/>
          <w:szCs w:val="28"/>
        </w:rPr>
        <w:t>2021 г.</w:t>
      </w:r>
      <w:r w:rsidRPr="00700821">
        <w:rPr>
          <w:sz w:val="28"/>
          <w:szCs w:val="28"/>
        </w:rPr>
        <w:tab/>
      </w:r>
      <w:r w:rsidRPr="00700821">
        <w:rPr>
          <w:sz w:val="28"/>
          <w:szCs w:val="28"/>
        </w:rPr>
        <w:tab/>
        <w:t xml:space="preserve">                                                                           № </w:t>
      </w:r>
      <w:r w:rsidR="006710BE">
        <w:rPr>
          <w:sz w:val="28"/>
          <w:szCs w:val="28"/>
        </w:rPr>
        <w:t>16-54</w:t>
      </w:r>
    </w:p>
    <w:p w14:paraId="6ED9D741" w14:textId="77777777" w:rsidR="00D03C14" w:rsidRPr="00700821" w:rsidRDefault="00D03C14" w:rsidP="00D03C14">
      <w:pPr>
        <w:rPr>
          <w:b/>
          <w:bCs/>
          <w:sz w:val="28"/>
          <w:szCs w:val="28"/>
        </w:rPr>
      </w:pPr>
    </w:p>
    <w:p w14:paraId="3623C749" w14:textId="77777777" w:rsidR="00D03C14" w:rsidRPr="00700821" w:rsidRDefault="00D03C14" w:rsidP="00D03C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7D381B88" w14:textId="77777777" w:rsidR="00B25D22" w:rsidRPr="00700821" w:rsidRDefault="00D03C14" w:rsidP="00B25D22">
      <w:pPr>
        <w:jc w:val="center"/>
        <w:rPr>
          <w:i/>
          <w:iCs/>
          <w:color w:val="000000"/>
        </w:rPr>
      </w:pPr>
      <w:r w:rsidRPr="00700821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B25D22" w:rsidRPr="00C01B2C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C01B2C">
        <w:rPr>
          <w:b/>
          <w:bCs/>
          <w:color w:val="000000"/>
          <w:sz w:val="28"/>
          <w:szCs w:val="28"/>
        </w:rPr>
        <w:t>Белоануйское</w:t>
      </w:r>
      <w:proofErr w:type="spellEnd"/>
      <w:r w:rsidR="00B25D22" w:rsidRPr="00C01B2C">
        <w:rPr>
          <w:b/>
          <w:bCs/>
          <w:color w:val="000000"/>
          <w:sz w:val="28"/>
          <w:szCs w:val="28"/>
        </w:rPr>
        <w:t xml:space="preserve"> сельское поселение</w:t>
      </w:r>
    </w:p>
    <w:p w14:paraId="6C853BC5" w14:textId="77777777" w:rsidR="00B25D22" w:rsidRPr="00700821" w:rsidRDefault="00B25D22" w:rsidP="00B25D22">
      <w:pPr>
        <w:spacing w:line="360" w:lineRule="auto"/>
        <w:jc w:val="center"/>
      </w:pPr>
    </w:p>
    <w:p w14:paraId="4B6FE162" w14:textId="0C05FB2A" w:rsidR="008D214A" w:rsidRDefault="00D03C14" w:rsidP="00B1350D">
      <w:pPr>
        <w:jc w:val="both"/>
        <w:rPr>
          <w:i/>
          <w:iCs/>
          <w:color w:val="000000"/>
        </w:rPr>
      </w:pPr>
      <w:r w:rsidRPr="00700821">
        <w:rPr>
          <w:color w:val="000000"/>
          <w:sz w:val="28"/>
          <w:szCs w:val="28"/>
        </w:rPr>
        <w:t>В соответствии с пунктом 19 части 1 статьи 14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700821">
        <w:rPr>
          <w:sz w:val="28"/>
          <w:szCs w:val="28"/>
        </w:rPr>
        <w:t xml:space="preserve"> </w:t>
      </w:r>
      <w:r w:rsidR="00B25D22" w:rsidRPr="00D714A9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D714A9">
        <w:rPr>
          <w:color w:val="000000"/>
          <w:sz w:val="28"/>
          <w:szCs w:val="28"/>
        </w:rPr>
        <w:t>Белоануйское</w:t>
      </w:r>
      <w:proofErr w:type="spellEnd"/>
      <w:r w:rsidR="00B25D22" w:rsidRPr="00D714A9">
        <w:rPr>
          <w:color w:val="000000"/>
          <w:sz w:val="28"/>
          <w:szCs w:val="28"/>
        </w:rPr>
        <w:t xml:space="preserve"> сельское поселение</w:t>
      </w:r>
      <w:r w:rsidR="00762270">
        <w:rPr>
          <w:color w:val="000000"/>
          <w:sz w:val="28"/>
          <w:szCs w:val="28"/>
        </w:rPr>
        <w:t xml:space="preserve">, </w:t>
      </w:r>
      <w:r w:rsidR="00B1350D">
        <w:rPr>
          <w:color w:val="000000"/>
          <w:sz w:val="28"/>
          <w:szCs w:val="28"/>
        </w:rPr>
        <w:t xml:space="preserve"> Совет депутатов четвертого созыва муниципального образования </w:t>
      </w:r>
      <w:proofErr w:type="spellStart"/>
      <w:r w:rsidR="00B1350D">
        <w:rPr>
          <w:color w:val="000000"/>
          <w:sz w:val="28"/>
          <w:szCs w:val="28"/>
        </w:rPr>
        <w:t>Белоануйское</w:t>
      </w:r>
      <w:proofErr w:type="spellEnd"/>
      <w:r w:rsidR="00B1350D">
        <w:rPr>
          <w:color w:val="000000"/>
          <w:sz w:val="28"/>
          <w:szCs w:val="28"/>
        </w:rPr>
        <w:t xml:space="preserve"> сельское поселение </w:t>
      </w:r>
      <w:r w:rsidRPr="00700821">
        <w:rPr>
          <w:color w:val="000000"/>
          <w:sz w:val="28"/>
          <w:szCs w:val="28"/>
        </w:rPr>
        <w:t>РЕШИЛ</w:t>
      </w:r>
      <w:r w:rsidR="00B1350D">
        <w:rPr>
          <w:color w:val="000000"/>
          <w:sz w:val="28"/>
          <w:szCs w:val="28"/>
        </w:rPr>
        <w:t>:</w:t>
      </w:r>
      <w:r w:rsidRPr="00700821">
        <w:rPr>
          <w:color w:val="000000"/>
          <w:sz w:val="28"/>
          <w:szCs w:val="28"/>
        </w:rPr>
        <w:t xml:space="preserve"> </w:t>
      </w:r>
    </w:p>
    <w:p w14:paraId="1B0A25B4" w14:textId="0509A49E" w:rsidR="00D03C14" w:rsidRPr="00700821" w:rsidRDefault="00D03C14" w:rsidP="00C01B2C">
      <w:pPr>
        <w:jc w:val="both"/>
      </w:pPr>
      <w:r w:rsidRPr="00700821">
        <w:rPr>
          <w:color w:val="000000"/>
          <w:sz w:val="28"/>
          <w:szCs w:val="28"/>
        </w:rPr>
        <w:t xml:space="preserve">1. Утвердить прилагаемое Положение о муниципальном контроле в сфере благоустройства на территории </w:t>
      </w:r>
      <w:r w:rsidR="00C01B2C" w:rsidRPr="00C01B2C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color w:val="000000"/>
          <w:sz w:val="28"/>
          <w:szCs w:val="28"/>
        </w:rPr>
        <w:t xml:space="preserve"> сельское поселение</w:t>
      </w:r>
      <w:r w:rsidR="00C01B2C">
        <w:rPr>
          <w:color w:val="000000"/>
          <w:sz w:val="28"/>
          <w:szCs w:val="28"/>
        </w:rPr>
        <w:t>.</w:t>
      </w:r>
    </w:p>
    <w:p w14:paraId="5452EAFD" w14:textId="78B8FCCC" w:rsidR="00C01B2C" w:rsidRPr="00C01B2C" w:rsidRDefault="00D03C14" w:rsidP="00C01B2C">
      <w:pPr>
        <w:jc w:val="both"/>
      </w:pPr>
      <w:r w:rsidRPr="00700821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но не ранее 1 января 2022 года</w:t>
      </w:r>
      <w:r>
        <w:rPr>
          <w:color w:val="000000"/>
          <w:sz w:val="28"/>
          <w:szCs w:val="28"/>
        </w:rPr>
        <w:t xml:space="preserve">, </w:t>
      </w:r>
      <w:r w:rsidRPr="008629D3">
        <w:rPr>
          <w:color w:val="000000"/>
          <w:sz w:val="28"/>
          <w:szCs w:val="28"/>
        </w:rPr>
        <w:t xml:space="preserve">за исключением положений раздела 5 Положения о муниципальном контроле в сфере благоустройства на территории </w:t>
      </w:r>
      <w:r w:rsidR="00C01B2C">
        <w:rPr>
          <w:color w:val="000000"/>
          <w:sz w:val="28"/>
          <w:szCs w:val="28"/>
        </w:rPr>
        <w:t xml:space="preserve"> </w:t>
      </w:r>
      <w:r w:rsidR="00C01B2C" w:rsidRPr="00C01B2C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color w:val="000000"/>
          <w:sz w:val="28"/>
          <w:szCs w:val="28"/>
        </w:rPr>
        <w:t xml:space="preserve"> сельское поселение.</w:t>
      </w:r>
    </w:p>
    <w:p w14:paraId="2E8A4948" w14:textId="241754B2" w:rsidR="00D03C14" w:rsidRPr="00700821" w:rsidRDefault="00D03C14" w:rsidP="00C01B2C">
      <w:pPr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Положения раздела 5 Положения о муниципальном контроле в сфере благоустройства на территории</w:t>
      </w:r>
      <w:r w:rsidR="00C01B2C" w:rsidRPr="00C01B2C">
        <w:rPr>
          <w:b/>
          <w:bCs/>
          <w:color w:val="000000"/>
          <w:sz w:val="28"/>
          <w:szCs w:val="28"/>
        </w:rPr>
        <w:t xml:space="preserve"> </w:t>
      </w:r>
      <w:r w:rsidR="00C01B2C" w:rsidRPr="00C01B2C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color w:val="000000"/>
          <w:sz w:val="28"/>
          <w:szCs w:val="28"/>
        </w:rPr>
        <w:t xml:space="preserve"> сельское поселение</w:t>
      </w:r>
      <w:r w:rsidR="00C01B2C">
        <w:rPr>
          <w:b/>
          <w:bCs/>
          <w:color w:val="000000"/>
          <w:sz w:val="28"/>
          <w:szCs w:val="28"/>
        </w:rPr>
        <w:t xml:space="preserve"> </w:t>
      </w:r>
      <w:r w:rsidRPr="008629D3">
        <w:rPr>
          <w:i/>
          <w:iCs/>
          <w:color w:val="000000"/>
        </w:rPr>
        <w:t xml:space="preserve"> </w:t>
      </w:r>
      <w:r w:rsidRPr="008629D3">
        <w:rPr>
          <w:color w:val="000000"/>
          <w:sz w:val="28"/>
          <w:szCs w:val="28"/>
        </w:rPr>
        <w:t>вступают в силу с 1 марта 2022 года.</w:t>
      </w:r>
      <w:r w:rsidRPr="00700821">
        <w:rPr>
          <w:color w:val="000000"/>
          <w:sz w:val="28"/>
          <w:szCs w:val="28"/>
        </w:rPr>
        <w:t xml:space="preserve"> </w:t>
      </w:r>
    </w:p>
    <w:p w14:paraId="2E7BA56B" w14:textId="1121132E" w:rsidR="00D03C14" w:rsidRPr="00700821" w:rsidRDefault="00D03C14" w:rsidP="00D03C14">
      <w:pPr>
        <w:rPr>
          <w:sz w:val="28"/>
          <w:szCs w:val="28"/>
        </w:rPr>
      </w:pPr>
    </w:p>
    <w:p w14:paraId="5885D3EF" w14:textId="77777777" w:rsidR="00D03C14" w:rsidRPr="00700821" w:rsidRDefault="00D03C14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14:paraId="232AFF22" w14:textId="77777777" w:rsidR="00762270" w:rsidRDefault="00D03C14" w:rsidP="00D03C14">
      <w:pPr>
        <w:rPr>
          <w:sz w:val="28"/>
          <w:szCs w:val="28"/>
        </w:rPr>
      </w:pPr>
      <w:r w:rsidRPr="00700821">
        <w:rPr>
          <w:sz w:val="28"/>
          <w:szCs w:val="28"/>
        </w:rPr>
        <w:t>Глава</w:t>
      </w:r>
      <w:r w:rsidR="00762270">
        <w:rPr>
          <w:sz w:val="28"/>
          <w:szCs w:val="28"/>
        </w:rPr>
        <w:t xml:space="preserve"> </w:t>
      </w:r>
      <w:proofErr w:type="spellStart"/>
      <w:r w:rsidR="00762270">
        <w:rPr>
          <w:sz w:val="28"/>
          <w:szCs w:val="28"/>
        </w:rPr>
        <w:t>Белоануйского</w:t>
      </w:r>
      <w:proofErr w:type="spellEnd"/>
      <w:r w:rsidR="00762270">
        <w:rPr>
          <w:sz w:val="28"/>
          <w:szCs w:val="28"/>
        </w:rPr>
        <w:t xml:space="preserve"> </w:t>
      </w:r>
    </w:p>
    <w:p w14:paraId="71D26271" w14:textId="7A72CBE5" w:rsidR="00D03C14" w:rsidRPr="00700821" w:rsidRDefault="00762270" w:rsidP="00D03C1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03C14" w:rsidRPr="0070082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proofErr w:type="spellStart"/>
      <w:r>
        <w:rPr>
          <w:b/>
          <w:bCs/>
          <w:color w:val="000000"/>
          <w:sz w:val="28"/>
          <w:szCs w:val="28"/>
        </w:rPr>
        <w:t>Белявцев</w:t>
      </w:r>
      <w:proofErr w:type="spellEnd"/>
      <w:r>
        <w:rPr>
          <w:b/>
          <w:bCs/>
          <w:color w:val="000000"/>
          <w:sz w:val="28"/>
          <w:szCs w:val="28"/>
        </w:rPr>
        <w:t xml:space="preserve"> И.А.</w:t>
      </w:r>
    </w:p>
    <w:p w14:paraId="2F177EC4" w14:textId="77777777"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14:paraId="3366E677" w14:textId="77777777"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14:paraId="0DA44517" w14:textId="77777777" w:rsidR="00D03C14" w:rsidRPr="00700821" w:rsidRDefault="00D03C14" w:rsidP="00D03C14">
      <w:pPr>
        <w:spacing w:line="240" w:lineRule="exact"/>
        <w:rPr>
          <w:b/>
          <w:color w:val="000000"/>
        </w:rPr>
      </w:pPr>
      <w:r w:rsidRPr="00700821">
        <w:rPr>
          <w:b/>
          <w:color w:val="000000"/>
        </w:rPr>
        <w:br w:type="page"/>
      </w:r>
    </w:p>
    <w:p w14:paraId="71FB3F5F" w14:textId="77777777" w:rsidR="00D03C14" w:rsidRPr="00700821" w:rsidRDefault="00D03C14" w:rsidP="00D03C14">
      <w:pPr>
        <w:spacing w:line="240" w:lineRule="exact"/>
        <w:ind w:left="5398"/>
        <w:jc w:val="center"/>
        <w:rPr>
          <w:color w:val="000000"/>
        </w:rPr>
      </w:pPr>
    </w:p>
    <w:p w14:paraId="4EBB0C4F" w14:textId="77777777" w:rsidR="00D03C14" w:rsidRPr="00700821" w:rsidRDefault="00D03C14" w:rsidP="00D03C14">
      <w:pPr>
        <w:tabs>
          <w:tab w:val="num" w:pos="200"/>
        </w:tabs>
        <w:ind w:left="4536"/>
        <w:jc w:val="center"/>
        <w:outlineLvl w:val="0"/>
      </w:pPr>
      <w:r w:rsidRPr="00700821">
        <w:t>УТВЕРЖДЕНО</w:t>
      </w:r>
    </w:p>
    <w:p w14:paraId="78D402A5" w14:textId="77777777" w:rsidR="00D03C14" w:rsidRPr="00700821" w:rsidRDefault="00D03C14" w:rsidP="00D03C14">
      <w:pPr>
        <w:ind w:left="4536"/>
        <w:jc w:val="center"/>
        <w:rPr>
          <w:i/>
          <w:iCs/>
          <w:color w:val="000000"/>
        </w:rPr>
      </w:pPr>
      <w:r w:rsidRPr="00700821">
        <w:rPr>
          <w:color w:val="000000"/>
        </w:rPr>
        <w:t xml:space="preserve">решением </w:t>
      </w:r>
      <w:r w:rsidRPr="00700821">
        <w:rPr>
          <w:b/>
          <w:bCs/>
          <w:color w:val="000000"/>
          <w:sz w:val="28"/>
          <w:szCs w:val="28"/>
        </w:rPr>
        <w:t xml:space="preserve">__________ </w:t>
      </w:r>
      <w:r w:rsidRPr="00700821">
        <w:rPr>
          <w:i/>
          <w:iCs/>
        </w:rPr>
        <w:t>(</w:t>
      </w:r>
      <w:r w:rsidRPr="00700821">
        <w:rPr>
          <w:i/>
          <w:iCs/>
          <w:color w:val="000000"/>
        </w:rPr>
        <w:t>наименование представительного органа муниципального образования)</w:t>
      </w:r>
    </w:p>
    <w:p w14:paraId="78766CDF" w14:textId="77777777" w:rsidR="00D03C14" w:rsidRPr="00700821" w:rsidRDefault="00D03C14" w:rsidP="00D03C14">
      <w:pPr>
        <w:ind w:left="4536"/>
        <w:jc w:val="center"/>
      </w:pPr>
      <w:r w:rsidRPr="00700821">
        <w:t>от __________ 2021 № ___</w:t>
      </w:r>
    </w:p>
    <w:p w14:paraId="723BADCE" w14:textId="77777777"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14:paraId="7687AF58" w14:textId="77777777"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14:paraId="36CD9333" w14:textId="77777777" w:rsidR="00C01B2C" w:rsidRDefault="00D03C14" w:rsidP="00D03C14">
      <w:pPr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Положение </w:t>
      </w:r>
    </w:p>
    <w:p w14:paraId="4E5EB861" w14:textId="1430FFAF" w:rsidR="00D03C14" w:rsidRPr="00700821" w:rsidRDefault="00D03C14" w:rsidP="00D03C14">
      <w:pPr>
        <w:jc w:val="center"/>
        <w:rPr>
          <w:i/>
          <w:iCs/>
          <w:color w:val="000000"/>
        </w:rPr>
      </w:pPr>
      <w:r w:rsidRPr="00700821">
        <w:rPr>
          <w:b/>
          <w:bCs/>
          <w:color w:val="000000"/>
          <w:sz w:val="28"/>
          <w:szCs w:val="28"/>
        </w:rPr>
        <w:t>о муниципальном контроле в сфере благоустройства на территории</w:t>
      </w:r>
      <w:r w:rsidRPr="00700821">
        <w:rPr>
          <w:color w:val="000000"/>
          <w:sz w:val="28"/>
          <w:szCs w:val="28"/>
        </w:rPr>
        <w:t xml:space="preserve"> </w:t>
      </w:r>
      <w:r w:rsidR="00C01B2C">
        <w:rPr>
          <w:color w:val="000000"/>
          <w:sz w:val="28"/>
          <w:szCs w:val="28"/>
        </w:rPr>
        <w:t xml:space="preserve"> </w:t>
      </w:r>
      <w:r w:rsidR="00C01B2C" w:rsidRPr="00C01B2C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b/>
          <w:bCs/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b/>
          <w:bCs/>
          <w:color w:val="000000"/>
          <w:sz w:val="28"/>
          <w:szCs w:val="28"/>
        </w:rPr>
        <w:t xml:space="preserve"> сельское поселение</w:t>
      </w:r>
    </w:p>
    <w:p w14:paraId="22D4535B" w14:textId="77777777" w:rsidR="00D03C14" w:rsidRPr="00700821" w:rsidRDefault="00D03C14" w:rsidP="00D03C14">
      <w:pPr>
        <w:spacing w:line="360" w:lineRule="auto"/>
        <w:jc w:val="center"/>
      </w:pPr>
    </w:p>
    <w:p w14:paraId="468E9609" w14:textId="77777777" w:rsidR="00D03C14" w:rsidRPr="00700821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671EB826" w14:textId="7D63FD66" w:rsidR="00D03C14" w:rsidRPr="00700821" w:rsidRDefault="00D03C14" w:rsidP="00C01B2C">
      <w:pPr>
        <w:jc w:val="both"/>
      </w:pPr>
      <w:r w:rsidRPr="00700821">
        <w:rPr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C01B2C" w:rsidRPr="00C01B2C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color w:val="000000"/>
          <w:sz w:val="28"/>
          <w:szCs w:val="28"/>
        </w:rPr>
        <w:t xml:space="preserve"> сельское поселение</w:t>
      </w:r>
      <w:r w:rsidR="00C01B2C">
        <w:rPr>
          <w:b/>
          <w:bCs/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(далее – контроль в сфере благоустройства).</w:t>
      </w:r>
    </w:p>
    <w:p w14:paraId="208B84B0" w14:textId="44E4952D" w:rsidR="00D03C14" w:rsidRPr="00700821" w:rsidRDefault="00D03C14" w:rsidP="00C01B2C">
      <w:pPr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C01B2C">
        <w:rPr>
          <w:color w:val="000000"/>
          <w:sz w:val="28"/>
          <w:szCs w:val="28"/>
          <w:shd w:val="clear" w:color="auto" w:fill="FFFFFF"/>
        </w:rPr>
        <w:t xml:space="preserve"> </w:t>
      </w:r>
      <w:r w:rsidR="00C01B2C" w:rsidRPr="00C01B2C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color w:val="000000"/>
          <w:sz w:val="28"/>
          <w:szCs w:val="28"/>
        </w:rPr>
        <w:t xml:space="preserve"> сельское поселение</w:t>
      </w:r>
      <w:r w:rsidR="00C01B2C">
        <w:rPr>
          <w:b/>
          <w:bCs/>
          <w:color w:val="000000"/>
          <w:sz w:val="28"/>
          <w:szCs w:val="28"/>
        </w:rPr>
        <w:t xml:space="preserve"> 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(далее – Правила благоустройства)</w:t>
      </w:r>
      <w:r w:rsidRPr="00700821">
        <w:rPr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25E4EED9" w:rsidR="00D03C14" w:rsidRPr="00700821" w:rsidRDefault="00D03C14" w:rsidP="00C01B2C">
      <w:pPr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Pr="00700821">
        <w:rPr>
          <w:color w:val="000000"/>
        </w:rPr>
        <w:t xml:space="preserve"> </w:t>
      </w:r>
      <w:r w:rsidR="00C01B2C" w:rsidRPr="00C01B2C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1B2C" w:rsidRPr="00C01B2C">
        <w:rPr>
          <w:color w:val="000000"/>
          <w:sz w:val="28"/>
          <w:szCs w:val="28"/>
        </w:rPr>
        <w:t>Белоануйское</w:t>
      </w:r>
      <w:proofErr w:type="spellEnd"/>
      <w:r w:rsidR="00C01B2C" w:rsidRPr="00C01B2C">
        <w:rPr>
          <w:color w:val="000000"/>
          <w:sz w:val="28"/>
          <w:szCs w:val="28"/>
        </w:rPr>
        <w:t xml:space="preserve"> сельское поселение</w:t>
      </w:r>
      <w:r w:rsidR="00C01B2C">
        <w:rPr>
          <w:b/>
          <w:bCs/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(далее – администрация).</w:t>
      </w:r>
    </w:p>
    <w:p w14:paraId="543E0435" w14:textId="465D9F1C" w:rsidR="00D03C14" w:rsidRPr="00700821" w:rsidRDefault="00D03C14" w:rsidP="00D03C14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F87AD3">
        <w:rPr>
          <w:color w:val="000000"/>
          <w:sz w:val="28"/>
          <w:szCs w:val="28"/>
        </w:rPr>
        <w:t xml:space="preserve">  специалисты администрации наделенные полномочиями в сфере благоустройства</w:t>
      </w:r>
      <w:r w:rsidRPr="00700821">
        <w:rPr>
          <w:color w:val="000000"/>
          <w:sz w:val="28"/>
          <w:szCs w:val="28"/>
        </w:rPr>
        <w:t>(далее также – должностные лица, уполномоченные осуществлять контроль)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700821" w:rsidRDefault="00D03C14" w:rsidP="00D03C1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8D214A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8D214A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8D214A">
        <w:rPr>
          <w:rStyle w:val="a5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8D214A">
        <w:rPr>
          <w:rFonts w:ascii="Times New Roman" w:hAnsi="Times New Roman" w:cs="Times New Roman"/>
          <w:color w:val="000000"/>
          <w:sz w:val="28"/>
          <w:szCs w:val="28"/>
        </w:rPr>
        <w:t xml:space="preserve"> от 06.10.2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003 № 131-ФЗ «Об общих принципах организации местного самоуправления в Российской Федерации».</w:t>
      </w:r>
    </w:p>
    <w:p w14:paraId="32E3A280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700821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14:paraId="61DDD78C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14:paraId="16A307E7" w14:textId="77777777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02B6FB84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color w:val="000000"/>
          <w:sz w:val="28"/>
          <w:szCs w:val="28"/>
        </w:rPr>
        <w:t>;</w:t>
      </w:r>
    </w:p>
    <w:p w14:paraId="5F1E8219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E9AC106" w14:textId="30CC43D1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8D214A">
        <w:rPr>
          <w:sz w:val="28"/>
          <w:szCs w:val="28"/>
        </w:rPr>
        <w:t xml:space="preserve">Республики Алтай, МО «Усть-Канский район» </w:t>
      </w:r>
      <w:r w:rsidRPr="00700821">
        <w:rPr>
          <w:color w:val="000000"/>
          <w:sz w:val="28"/>
          <w:szCs w:val="28"/>
        </w:rPr>
        <w:t>и Правилами благоустройства;</w:t>
      </w:r>
    </w:p>
    <w:p w14:paraId="31EBBC80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lastRenderedPageBreak/>
        <w:t xml:space="preserve">- о недопустимости </w:t>
      </w:r>
      <w:r w:rsidRPr="00700821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66F41FFB" w:rsidR="00D03C14" w:rsidRPr="00700821" w:rsidRDefault="00D03C14" w:rsidP="00B25D22">
      <w:pPr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="00B25D22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01D5112D" w:rsidR="00D03C14" w:rsidRPr="00700821" w:rsidRDefault="00D03C14" w:rsidP="00B25D22">
      <w:pPr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обязательные требования по уборке территории</w:t>
      </w:r>
      <w:r w:rsidR="00B25D22" w:rsidRPr="00B25D22">
        <w:rPr>
          <w:b/>
          <w:bCs/>
          <w:color w:val="000000"/>
          <w:sz w:val="28"/>
          <w:szCs w:val="28"/>
        </w:rPr>
        <w:t xml:space="preserve">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Pr="00700821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14:paraId="2643A4A3" w14:textId="77777777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14:paraId="55DAEAB3" w14:textId="27526BFD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14:paraId="4A6AB130" w14:textId="77777777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14:paraId="7A1C684F" w14:textId="77777777" w:rsidR="00D03C14" w:rsidRPr="00700821" w:rsidRDefault="00D03C14" w:rsidP="00D03C14">
      <w:pPr>
        <w:pStyle w:val="2"/>
        <w:tabs>
          <w:tab w:val="left" w:pos="1200"/>
        </w:tabs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осуществляет контроль за соблюдением исполнения предписаний об устранении нарушений обязательных требований, выданных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должностными лицами, уполномоченными осуществлять контроль, в пределах их компетенции.</w:t>
      </w:r>
    </w:p>
    <w:p w14:paraId="1217CC3A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748CF83B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14:paraId="5F1BE1C6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14:paraId="4BB149F6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14:paraId="6B6F44D2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14:paraId="26B0200E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14:paraId="4DCA84FD" w14:textId="77777777" w:rsidR="00D03C14" w:rsidRPr="00700821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14:paraId="6D5CB7D2" w14:textId="20059231" w:rsidR="00D03C14" w:rsidRPr="001C09A3" w:rsidRDefault="00D03C14" w:rsidP="00D03C14">
      <w:pPr>
        <w:widowControl w:val="0"/>
        <w:suppressAutoHyphens/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Под ограждающими устройствами в настоящем Положении понимаются ворота, калитки, шлагбаумы, в том числе автоматические, и декоративные </w:t>
      </w:r>
      <w:r w:rsidRPr="001C09A3">
        <w:rPr>
          <w:color w:val="000000"/>
          <w:sz w:val="28"/>
          <w:szCs w:val="28"/>
        </w:rPr>
        <w:t>ограждения (заборы).</w:t>
      </w:r>
    </w:p>
    <w:p w14:paraId="1904F24C" w14:textId="10C62E02" w:rsidR="00D03C14" w:rsidRPr="001C09A3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CFFC96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F1A026C" w14:textId="77777777" w:rsidR="00D03C14" w:rsidRPr="00700821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14:paraId="03DBD3DD" w14:textId="77777777" w:rsidR="00D03C14" w:rsidRPr="00700821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5B649B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7252C14A" w:rsidR="00D03C14" w:rsidRPr="00700821" w:rsidRDefault="00D03C14" w:rsidP="00B25D22">
      <w:pPr>
        <w:jc w:val="both"/>
      </w:pPr>
      <w:r w:rsidRPr="00700821">
        <w:rPr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</w:t>
      </w:r>
      <w:r w:rsidR="008D214A">
        <w:rPr>
          <w:color w:val="000000"/>
          <w:sz w:val="28"/>
          <w:szCs w:val="28"/>
        </w:rPr>
        <w:t>исполняющему его обязанности</w:t>
      </w:r>
      <w:r w:rsidRPr="00700821">
        <w:rPr>
          <w:color w:val="000000"/>
          <w:sz w:val="28"/>
          <w:szCs w:val="28"/>
        </w:rPr>
        <w:t xml:space="preserve">)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="00B25D22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14:paraId="49CFA7B3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14:paraId="37BC8E1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обобщение правоприменительной практики;</w:t>
      </w:r>
    </w:p>
    <w:p w14:paraId="57A3C772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14:paraId="41273801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14:paraId="189C652B" w14:textId="2D720ADD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2E1DE30" w14:textId="0B177F2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6E15C0C9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8D214A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391C7B2" w14:textId="063EBF80" w:rsidR="00D03C14" w:rsidRPr="00700821" w:rsidRDefault="00D03C14" w:rsidP="00B25D22">
      <w:pPr>
        <w:jc w:val="both"/>
        <w:rPr>
          <w:color w:val="000000"/>
          <w:sz w:val="28"/>
          <w:szCs w:val="28"/>
        </w:rPr>
      </w:pPr>
      <w:r w:rsidRPr="00B25D22">
        <w:rPr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="00B25D22">
        <w:rPr>
          <w:color w:val="000000"/>
          <w:sz w:val="28"/>
          <w:szCs w:val="28"/>
        </w:rPr>
        <w:t xml:space="preserve"> 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14:paraId="1AA6C811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0B55E3D5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доклад размещается в срок до 1 июля года, следующего за отчетным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годом, на официальном сайте администрации в специальном разделе, посвященном контрольной деятельности.</w:t>
      </w:r>
    </w:p>
    <w:p w14:paraId="791229EF" w14:textId="2100BB2D" w:rsidR="00D03C14" w:rsidRPr="00700821" w:rsidRDefault="00D03C14" w:rsidP="00B25D22">
      <w:pPr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2.8. Предостережение о недопустимости нарушения обязательных требований и предложение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00821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00821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700821">
        <w:rPr>
          <w:color w:val="000000"/>
          <w:sz w:val="28"/>
          <w:szCs w:val="28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</w:t>
      </w:r>
      <w:r w:rsidR="008D214A">
        <w:rPr>
          <w:color w:val="000000"/>
          <w:sz w:val="28"/>
          <w:szCs w:val="28"/>
        </w:rPr>
        <w:t>исполняющим его обязанности</w:t>
      </w:r>
      <w:r w:rsidRPr="00700821">
        <w:rPr>
          <w:color w:val="000000"/>
          <w:sz w:val="28"/>
          <w:szCs w:val="28"/>
        </w:rPr>
        <w:t xml:space="preserve">)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="00B25D22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8DFA192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00821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00821">
        <w:rPr>
          <w:color w:val="000000"/>
          <w:sz w:val="28"/>
          <w:szCs w:val="28"/>
        </w:rPr>
        <w:br/>
      </w:r>
      <w:r w:rsidRPr="00700821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00821">
        <w:rPr>
          <w:color w:val="000000"/>
          <w:sz w:val="28"/>
          <w:szCs w:val="28"/>
        </w:rPr>
        <w:t xml:space="preserve">. </w:t>
      </w:r>
    </w:p>
    <w:p w14:paraId="46463FAC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100576F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3CB18E2A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профилактических мероприятий, контрольных мероприятий и не должно превышать 15 минут.</w:t>
      </w:r>
    </w:p>
    <w:p w14:paraId="02A7B016" w14:textId="08A905AD" w:rsidR="00D03C14" w:rsidRPr="00700821" w:rsidRDefault="00D03C14" w:rsidP="00B25D22">
      <w:pPr>
        <w:jc w:val="both"/>
      </w:pPr>
      <w:r w:rsidRPr="00700821">
        <w:rPr>
          <w:color w:val="000000"/>
          <w:sz w:val="28"/>
          <w:szCs w:val="28"/>
        </w:rPr>
        <w:t>Личный прием граждан проводится главой (</w:t>
      </w:r>
      <w:r w:rsidR="002604BD">
        <w:rPr>
          <w:color w:val="000000"/>
          <w:sz w:val="28"/>
          <w:szCs w:val="28"/>
        </w:rPr>
        <w:t>исполняющим его обязанности</w:t>
      </w:r>
      <w:r w:rsidRPr="00700821">
        <w:rPr>
          <w:color w:val="000000"/>
          <w:sz w:val="28"/>
          <w:szCs w:val="28"/>
        </w:rPr>
        <w:t xml:space="preserve">)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14:paraId="6A68745B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14:paraId="4444CA09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6F9193ED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консультирования должностное лицо, уполномоченное осуществлять контроль, обязано соблюдать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1D9F9305" w:rsidR="00D03C14" w:rsidRPr="00700821" w:rsidRDefault="00D03C14" w:rsidP="00B25D22">
      <w:pPr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</w:t>
      </w:r>
      <w:r w:rsidR="008D214A">
        <w:rPr>
          <w:color w:val="000000"/>
          <w:sz w:val="28"/>
          <w:szCs w:val="28"/>
        </w:rPr>
        <w:t>исполняющим его обязанности</w:t>
      </w:r>
      <w:r w:rsidRPr="00700821">
        <w:rPr>
          <w:color w:val="000000"/>
          <w:sz w:val="28"/>
          <w:szCs w:val="28"/>
        </w:rPr>
        <w:t xml:space="preserve">)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Pr="00700821">
        <w:rPr>
          <w:i/>
          <w:iCs/>
          <w:color w:val="000000"/>
        </w:rPr>
        <w:t xml:space="preserve"> </w:t>
      </w:r>
      <w:r w:rsidRPr="00700821">
        <w:rPr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14:paraId="18D9BFFE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1BB81E8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1734BB2" w14:textId="77777777" w:rsidR="00D03C14" w:rsidRPr="00700821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14:paraId="0F2B97CD" w14:textId="77777777" w:rsidR="00D03C14" w:rsidRPr="00700821" w:rsidRDefault="00D03C14" w:rsidP="00D03C14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66B5D6E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14:paraId="4282947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C448A62" w14:textId="77777777" w:rsidR="00D03C14" w:rsidRPr="00700821" w:rsidRDefault="00D03C14" w:rsidP="00D03C14">
      <w:pPr>
        <w:spacing w:line="360" w:lineRule="auto"/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3.3. Контрольные мероприятия, указанные в подпунктах 1 – 4 пункта 3.1</w:t>
      </w:r>
      <w:r w:rsidRPr="00463EDF"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настоящего Положения, проводятся в форме внеплановых мероприятий.</w:t>
      </w:r>
    </w:p>
    <w:p w14:paraId="3C7D805B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0A39BE78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125B3998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57DBDA2C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97D2DB1" w14:textId="5217A1D5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3.5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024ECC07" w14:textId="4744D21A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23478338" w:rsidR="00D03C14" w:rsidRPr="00700821" w:rsidRDefault="008629D3" w:rsidP="00B25D22">
      <w:pPr>
        <w:jc w:val="both"/>
        <w:rPr>
          <w:i/>
          <w:iCs/>
          <w:color w:val="000000"/>
        </w:rPr>
      </w:pPr>
      <w:r>
        <w:rPr>
          <w:color w:val="000000"/>
          <w:sz w:val="28"/>
          <w:szCs w:val="28"/>
        </w:rPr>
        <w:t>3.7</w:t>
      </w:r>
      <w:r w:rsidR="00D03C14" w:rsidRPr="00700821">
        <w:rPr>
          <w:color w:val="000000"/>
          <w:sz w:val="28"/>
          <w:szCs w:val="28"/>
        </w:rPr>
        <w:t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</w:t>
      </w:r>
      <w:r w:rsidR="002604BD">
        <w:rPr>
          <w:color w:val="000000"/>
          <w:sz w:val="28"/>
          <w:szCs w:val="28"/>
        </w:rPr>
        <w:t>исполняющего его обязанности</w:t>
      </w:r>
      <w:r w:rsidR="00D03C14" w:rsidRPr="00700821">
        <w:rPr>
          <w:color w:val="000000"/>
          <w:sz w:val="28"/>
          <w:szCs w:val="28"/>
        </w:rPr>
        <w:t xml:space="preserve">)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="00D03C14" w:rsidRPr="00700821">
        <w:rPr>
          <w:i/>
          <w:iCs/>
          <w:color w:val="000000"/>
          <w:sz w:val="28"/>
          <w:szCs w:val="28"/>
        </w:rPr>
        <w:t xml:space="preserve">, </w:t>
      </w:r>
      <w:r w:rsidR="00D03C14" w:rsidRPr="00700821">
        <w:rPr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00821">
        <w:rPr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2604BD">
          <w:rPr>
            <w:rStyle w:val="a5"/>
            <w:color w:val="000000"/>
            <w:sz w:val="28"/>
            <w:szCs w:val="28"/>
            <w:u w:val="none"/>
          </w:rPr>
          <w:t>законом</w:t>
        </w:r>
      </w:hyperlink>
      <w:r w:rsidR="00D03C14" w:rsidRPr="00700821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11C5D4F1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D03C14" w:rsidRPr="002604B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523B4CAD" w14:textId="40C55C0F" w:rsidR="00D03C14" w:rsidRPr="00700821" w:rsidRDefault="008629D3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</w:t>
      </w:r>
      <w:r w:rsidR="00D03C14" w:rsidRPr="00700821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00821">
        <w:rPr>
          <w:color w:val="000000"/>
          <w:sz w:val="28"/>
          <w:szCs w:val="28"/>
        </w:rPr>
        <w:br/>
      </w:r>
      <w:r w:rsidR="00D03C14" w:rsidRPr="00700821">
        <w:rPr>
          <w:color w:val="000000"/>
          <w:sz w:val="28"/>
          <w:szCs w:val="28"/>
          <w:shd w:val="clear" w:color="auto" w:fill="FFFFFF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</w:t>
      </w:r>
      <w:r w:rsidR="00D03C14" w:rsidRPr="00700821">
        <w:rPr>
          <w:color w:val="000000"/>
          <w:sz w:val="28"/>
          <w:szCs w:val="28"/>
          <w:shd w:val="clear" w:color="auto" w:fill="FFFFFF"/>
        </w:rPr>
        <w:lastRenderedPageBreak/>
        <w:t>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700821">
        <w:rPr>
          <w:color w:val="000000"/>
          <w:sz w:val="28"/>
          <w:szCs w:val="28"/>
        </w:rPr>
        <w:t xml:space="preserve"> </w:t>
      </w:r>
      <w:hyperlink r:id="rId11" w:history="1">
        <w:r w:rsidR="00D03C14" w:rsidRPr="00700821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700821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00821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13ECFE6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14:paraId="31BA5EA2" w14:textId="55A46322" w:rsidR="00D03C14" w:rsidRPr="00700821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14:paraId="55CD298B" w14:textId="77777777" w:rsidR="00D03C14" w:rsidRPr="00700821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3ABF9848" w14:textId="77777777" w:rsidR="00D03C14" w:rsidRPr="00700821" w:rsidRDefault="00D03C14" w:rsidP="00D03C14">
      <w:pPr>
        <w:pStyle w:val="s1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08A485A4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2CA8CEAA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2604BD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2604BD"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14:paraId="15C18344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65953894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0A086CAF" w14:textId="4D739B72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доведения их до контролируемых лиц посредством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02C8BEDC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статьями 39 –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7404C01B" w14:textId="0081D334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54AB468" w14:textId="30F28271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4DF7E980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1" w:name="Par318"/>
      <w:bookmarkEnd w:id="1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77777777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14:paraId="3BEF0475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7791127B" w:rsidR="00D03C14" w:rsidRPr="00700821" w:rsidRDefault="008629D3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2604BD">
        <w:rPr>
          <w:rFonts w:ascii="Times New Roman" w:hAnsi="Times New Roman" w:cs="Times New Roman"/>
          <w:sz w:val="28"/>
          <w:szCs w:val="28"/>
        </w:rPr>
        <w:t>Республики Алтай</w:t>
      </w:r>
      <w:r w:rsidR="00D03C14" w:rsidRPr="00700821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700821" w:rsidRDefault="00D03C14" w:rsidP="00D03C14">
      <w:pPr>
        <w:spacing w:line="360" w:lineRule="auto"/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19089827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C1CD62" w14:textId="137EF7EA" w:rsidR="00D03C14" w:rsidRPr="00700821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14:paraId="1AF111CE" w14:textId="77777777" w:rsidR="00D03C14" w:rsidRPr="00700821" w:rsidRDefault="00D03C14" w:rsidP="00D03C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D44C036" w14:textId="77777777" w:rsidR="00D03C14" w:rsidRPr="00700821" w:rsidRDefault="00D03C14" w:rsidP="00D03C1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08F98FD2" w14:textId="77777777" w:rsidR="002604BD" w:rsidRDefault="002604BD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962D9D" w14:textId="77777777" w:rsidR="00D03C14" w:rsidRPr="00700821" w:rsidRDefault="00D03C14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14:paraId="7360BBBF" w14:textId="77777777" w:rsidR="00D03C14" w:rsidRPr="00700821" w:rsidRDefault="00D03C14" w:rsidP="00D03C14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0F74D0" w14:textId="77777777" w:rsidR="00D03C14" w:rsidRPr="00700821" w:rsidRDefault="00D03C14" w:rsidP="00D03C14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0981B498" w14:textId="2ED35A33" w:rsidR="00B25D22" w:rsidRPr="00700821" w:rsidRDefault="00D03C14" w:rsidP="00B25D22">
      <w:pPr>
        <w:jc w:val="both"/>
        <w:rPr>
          <w:i/>
          <w:iCs/>
          <w:color w:val="000000"/>
        </w:rPr>
      </w:pPr>
      <w:r w:rsidRPr="00700821">
        <w:rPr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B25D22" w:rsidRPr="00B25D22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B25D22" w:rsidRPr="00B25D22">
        <w:rPr>
          <w:color w:val="000000"/>
          <w:sz w:val="28"/>
          <w:szCs w:val="28"/>
        </w:rPr>
        <w:t>Белоануйское</w:t>
      </w:r>
      <w:proofErr w:type="spellEnd"/>
      <w:r w:rsidR="00B25D22" w:rsidRPr="00B25D22">
        <w:rPr>
          <w:color w:val="000000"/>
          <w:sz w:val="28"/>
          <w:szCs w:val="28"/>
        </w:rPr>
        <w:t xml:space="preserve"> сельское поселение</w:t>
      </w:r>
      <w:r w:rsidR="00B25D22">
        <w:rPr>
          <w:color w:val="000000"/>
          <w:sz w:val="28"/>
          <w:szCs w:val="28"/>
        </w:rPr>
        <w:t>.</w:t>
      </w:r>
    </w:p>
    <w:p w14:paraId="4FF9D601" w14:textId="77777777" w:rsidR="00B25D22" w:rsidRPr="00700821" w:rsidRDefault="00B25D22" w:rsidP="00B25D22">
      <w:pPr>
        <w:spacing w:line="360" w:lineRule="auto"/>
        <w:jc w:val="center"/>
      </w:pPr>
    </w:p>
    <w:p w14:paraId="29013518" w14:textId="37F43649" w:rsidR="00D03C14" w:rsidRPr="00700821" w:rsidRDefault="00D03C14" w:rsidP="00D03C14">
      <w:pPr>
        <w:pStyle w:val="1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5E91EB" w14:textId="77777777" w:rsidR="00D03C14" w:rsidRPr="00700821" w:rsidRDefault="00D03C14" w:rsidP="00D03C1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D10A0AF" w14:textId="77777777" w:rsidR="00D03C14" w:rsidRPr="00700821" w:rsidRDefault="00D03C14" w:rsidP="00D03C1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  <w:r w:rsidRPr="00700821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384FDC6B" w14:textId="77777777" w:rsidR="00D03C14" w:rsidRPr="00700821" w:rsidRDefault="00D03C14" w:rsidP="00D03C14">
      <w:pPr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14:paraId="6AC7BB27" w14:textId="77777777" w:rsidR="00D03C14" w:rsidRPr="00700821" w:rsidRDefault="00D03C14" w:rsidP="00D03C14">
      <w:pPr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14:paraId="0B63AF8C" w14:textId="77777777"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14:paraId="0A524263" w14:textId="77777777" w:rsidR="00D03C14" w:rsidRPr="00700821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контроле в сфере благоустройства</w:t>
      </w:r>
      <w:r w:rsidRPr="00700821">
        <w:rPr>
          <w:b w:val="0"/>
          <w:bCs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14:paraId="10C9901B" w14:textId="77777777" w:rsidR="00D03C14" w:rsidRPr="00700821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14:paraId="1FAA21DE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14:paraId="5CE2151E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14:paraId="68510713" w14:textId="77777777" w:rsidR="00D03C14" w:rsidRPr="00700821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14:paraId="07894251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14:paraId="37C1CBCF" w14:textId="77777777" w:rsidR="00D03C14" w:rsidRPr="00700821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20B48863" w14:textId="77777777" w:rsidR="00D03C14" w:rsidRPr="00700821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14:paraId="48E0FCAE" w14:textId="77777777" w:rsidR="00D03C14" w:rsidRPr="00700821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 благоустройства территории, в том числе с учетом требований статьи 45.1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14:paraId="7A4A7A52" w14:textId="5EB313FA" w:rsidR="00D03C14" w:rsidRPr="00700821" w:rsidRDefault="00D03C14" w:rsidP="00D03C14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bCs/>
          <w:color w:val="000000"/>
          <w:sz w:val="28"/>
          <w:szCs w:val="28"/>
          <w:shd w:val="clear" w:color="auto" w:fill="FFFFFF"/>
        </w:rPr>
        <w:t xml:space="preserve">Конкретизация положений в подпунктах пункта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1.6 Положения осуществлена на примере составов административных правонарушений в сфере благоустройства, предусмотренных Законом </w:t>
      </w:r>
      <w:r w:rsidR="00F87AD3">
        <w:rPr>
          <w:color w:val="000000"/>
          <w:sz w:val="28"/>
          <w:szCs w:val="28"/>
          <w:shd w:val="clear" w:color="auto" w:fill="FFFFFF"/>
        </w:rPr>
        <w:t xml:space="preserve"> Республики Алтай </w:t>
      </w:r>
      <w:r w:rsidRPr="00BE5FCB">
        <w:rPr>
          <w:sz w:val="28"/>
          <w:szCs w:val="28"/>
          <w:shd w:val="clear" w:color="auto" w:fill="FFFFFF"/>
        </w:rPr>
        <w:t xml:space="preserve">от </w:t>
      </w:r>
      <w:r w:rsidR="00BE5FCB" w:rsidRPr="00BE5FCB">
        <w:rPr>
          <w:sz w:val="28"/>
          <w:szCs w:val="28"/>
          <w:shd w:val="clear" w:color="auto" w:fill="FFFFFF"/>
        </w:rPr>
        <w:t xml:space="preserve"> 10.11.2015 </w:t>
      </w:r>
      <w:r w:rsidRPr="00BE5FCB">
        <w:rPr>
          <w:sz w:val="28"/>
          <w:szCs w:val="28"/>
          <w:shd w:val="clear" w:color="auto" w:fill="FFFFFF"/>
        </w:rPr>
        <w:t xml:space="preserve"> №</w:t>
      </w:r>
      <w:r w:rsidR="00BE5FCB" w:rsidRPr="00BE5FCB">
        <w:rPr>
          <w:sz w:val="28"/>
          <w:szCs w:val="28"/>
          <w:shd w:val="clear" w:color="auto" w:fill="FFFFFF"/>
        </w:rPr>
        <w:t>69 -РЗ</w:t>
      </w:r>
      <w:r w:rsidRPr="00BE5FCB">
        <w:rPr>
          <w:sz w:val="28"/>
          <w:szCs w:val="28"/>
        </w:rPr>
        <w:t xml:space="preserve"> </w:t>
      </w:r>
      <w:r w:rsidRPr="00BE5FCB">
        <w:rPr>
          <w:sz w:val="28"/>
          <w:szCs w:val="28"/>
          <w:shd w:val="clear" w:color="auto" w:fill="FFFFFF"/>
        </w:rPr>
        <w:t xml:space="preserve">«Об административных правонарушениях </w:t>
      </w:r>
      <w:r w:rsidR="00BE5FCB" w:rsidRPr="00BE5FCB">
        <w:rPr>
          <w:sz w:val="28"/>
          <w:szCs w:val="28"/>
          <w:shd w:val="clear" w:color="auto" w:fill="FFFFFF"/>
        </w:rPr>
        <w:t xml:space="preserve"> в Республике Алтай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». При адаптации </w:t>
      </w:r>
      <w:r w:rsidRPr="00700821">
        <w:rPr>
          <w:bCs/>
          <w:color w:val="000000"/>
          <w:sz w:val="28"/>
          <w:szCs w:val="28"/>
          <w:shd w:val="clear" w:color="auto" w:fill="FFFFFF"/>
        </w:rPr>
        <w:t xml:space="preserve">положений пункта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14:paraId="3A0C394C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14:paraId="01FEF42D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14:paraId="2CEA147A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14:paraId="2B2053A8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14:paraId="12361B84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14:paraId="40CA555E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14:paraId="2D39DCC1" w14:textId="77777777" w:rsidR="00D03C14" w:rsidRPr="00700821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14:paraId="1FD69748" w14:textId="77777777" w:rsidR="00D03C14" w:rsidRDefault="00D03C14" w:rsidP="00D03C14">
      <w:pPr>
        <w:pStyle w:val="ConsTitle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о видах, содержании и об интенсивности контрольных мероприятий,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lastRenderedPageBreak/>
        <w:t xml:space="preserve">проводимых в отношении объектов контроля в сфере благоустройства, исходя из их отнесения к соответствующей категории риска, </w:t>
      </w:r>
      <w:r w:rsidRPr="0070082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700821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</w:p>
    <w:p w14:paraId="06765D5B" w14:textId="77777777" w:rsidR="00D03C14" w:rsidRPr="00D16ADB" w:rsidRDefault="00D03C14" w:rsidP="00D03C14">
      <w:pPr>
        <w:pStyle w:val="ConsTitle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9A9F90" w14:textId="77777777" w:rsidR="00915CD9" w:rsidRDefault="00073E3D"/>
    <w:sectPr w:rsidR="00915CD9" w:rsidSect="00E90F25">
      <w:headerReference w:type="even" r:id="rId13"/>
      <w:headerReference w:type="default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0B059" w14:textId="77777777" w:rsidR="00073E3D" w:rsidRDefault="00073E3D" w:rsidP="00D03C14">
      <w:r>
        <w:separator/>
      </w:r>
    </w:p>
  </w:endnote>
  <w:endnote w:type="continuationSeparator" w:id="0">
    <w:p w14:paraId="25B9735C" w14:textId="77777777" w:rsidR="00073E3D" w:rsidRDefault="00073E3D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ED37" w14:textId="77777777" w:rsidR="00073E3D" w:rsidRDefault="00073E3D" w:rsidP="00D03C14">
      <w:r>
        <w:separator/>
      </w:r>
    </w:p>
  </w:footnote>
  <w:footnote w:type="continuationSeparator" w:id="0">
    <w:p w14:paraId="47568524" w14:textId="77777777" w:rsidR="00073E3D" w:rsidRDefault="00073E3D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E620" w14:textId="77777777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E90F25" w:rsidRDefault="00073E3D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44BD" w14:textId="64394EFA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2604BD">
      <w:rPr>
        <w:rStyle w:val="afb"/>
        <w:noProof/>
      </w:rPr>
      <w:t>2</w:t>
    </w:r>
    <w:r>
      <w:rPr>
        <w:rStyle w:val="afb"/>
      </w:rPr>
      <w:fldChar w:fldCharType="end"/>
    </w:r>
  </w:p>
  <w:p w14:paraId="3E85C035" w14:textId="77777777" w:rsidR="00E90F25" w:rsidRDefault="00073E3D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C14"/>
    <w:rsid w:val="00073E3D"/>
    <w:rsid w:val="001F4977"/>
    <w:rsid w:val="00223D24"/>
    <w:rsid w:val="002604BD"/>
    <w:rsid w:val="00602F23"/>
    <w:rsid w:val="006710BE"/>
    <w:rsid w:val="007100F8"/>
    <w:rsid w:val="00715421"/>
    <w:rsid w:val="00762270"/>
    <w:rsid w:val="00790DE3"/>
    <w:rsid w:val="008629D3"/>
    <w:rsid w:val="008D214A"/>
    <w:rsid w:val="00935631"/>
    <w:rsid w:val="009D07EB"/>
    <w:rsid w:val="00B1350D"/>
    <w:rsid w:val="00B25D22"/>
    <w:rsid w:val="00BE5FCB"/>
    <w:rsid w:val="00BF2065"/>
    <w:rsid w:val="00C01B2C"/>
    <w:rsid w:val="00CA6B10"/>
    <w:rsid w:val="00D03C14"/>
    <w:rsid w:val="00D714A9"/>
    <w:rsid w:val="00E34275"/>
    <w:rsid w:val="00F8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docId w15:val="{0590CB9C-8027-4153-8094-B5663D79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B117F-216B-48C7-979C-0D3885E1A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6373</Words>
  <Characters>36331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14</cp:revision>
  <dcterms:created xsi:type="dcterms:W3CDTF">2021-10-08T05:27:00Z</dcterms:created>
  <dcterms:modified xsi:type="dcterms:W3CDTF">2021-12-13T09:39:00Z</dcterms:modified>
</cp:coreProperties>
</file>